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0F32EC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</w:t>
      </w:r>
      <w:r w:rsidR="009B6492">
        <w:rPr>
          <w:b/>
          <w:bCs/>
          <w:sz w:val="30"/>
          <w:lang w:val="uk-UA"/>
        </w:rPr>
        <w:t>ОЛОМИЙСЬКА МІСЬКА РАДА</w:t>
      </w:r>
      <w:r>
        <w:rPr>
          <w:b/>
          <w:bCs/>
          <w:sz w:val="30"/>
          <w:lang w:val="uk-UA"/>
        </w:rPr>
        <w:t xml:space="preserve"> </w:t>
      </w:r>
    </w:p>
    <w:p w:rsidR="00352BF0" w:rsidRDefault="00B863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f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f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52BF0" w:rsidRPr="006929F0" w:rsidTr="00E67754">
        <w:trPr>
          <w:trHeight w:val="746"/>
        </w:trPr>
        <w:tc>
          <w:tcPr>
            <w:tcW w:w="4536" w:type="dxa"/>
            <w:shd w:val="clear" w:color="auto" w:fill="auto"/>
          </w:tcPr>
          <w:p w:rsidR="00E55250" w:rsidRDefault="00043121" w:rsidP="00E55250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E55250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</w:p>
          <w:p w:rsidR="008D6FB0" w:rsidRPr="00424AE5" w:rsidRDefault="008D6FB0" w:rsidP="00E55250">
            <w:pPr>
              <w:ind w:left="-4" w:right="-62"/>
              <w:jc w:val="both"/>
              <w:rPr>
                <w:lang w:val="uk-UA"/>
              </w:rPr>
            </w:pP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883E24" w:rsidRPr="00883E24" w:rsidRDefault="00E35FF3" w:rsidP="00883E24">
      <w:pPr>
        <w:spacing w:before="100" w:beforeAutospacing="1"/>
        <w:ind w:firstLine="720"/>
        <w:contextualSpacing/>
        <w:jc w:val="both"/>
        <w:rPr>
          <w:szCs w:val="27"/>
          <w:lang w:val="uk-UA" w:eastAsia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>,</w:t>
      </w:r>
      <w:r w:rsidR="00046DB2">
        <w:rPr>
          <w:szCs w:val="28"/>
          <w:lang w:val="uk-UA"/>
        </w:rPr>
        <w:t xml:space="preserve"> 20</w:t>
      </w:r>
      <w:r w:rsidR="00E55250">
        <w:rPr>
          <w:szCs w:val="28"/>
          <w:lang w:val="uk-UA"/>
        </w:rPr>
        <w:t xml:space="preserve"> </w:t>
      </w:r>
      <w:r w:rsidR="004B50C5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керуючись Законом України </w:t>
      </w:r>
      <w:r w:rsidR="00883E24" w:rsidRPr="00883E24">
        <w:rPr>
          <w:szCs w:val="27"/>
          <w:lang w:val="uk-UA" w:eastAsia="uk-UA"/>
        </w:rPr>
        <w:t>"Про місцеве самоврядування в Україні"</w:t>
      </w:r>
      <w:r w:rsidR="00B86367" w:rsidRPr="00201E6B">
        <w:rPr>
          <w:szCs w:val="28"/>
          <w:lang w:val="uk-UA" w:eastAsia="uk-UA"/>
        </w:rPr>
        <w:t>, міська рада</w:t>
      </w:r>
      <w:r w:rsidR="00883E24" w:rsidRPr="00883E24">
        <w:rPr>
          <w:szCs w:val="27"/>
          <w:lang w:val="uk-UA" w:eastAsia="uk-UA"/>
        </w:rPr>
        <w:t xml:space="preserve"> </w:t>
      </w:r>
    </w:p>
    <w:p w:rsidR="00352BF0" w:rsidRDefault="00352BF0" w:rsidP="00883E24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E5220" w:rsidRPr="00D2290B" w:rsidRDefault="00490D37" w:rsidP="00B8554C">
      <w:pPr>
        <w:pStyle w:val="a4"/>
        <w:ind w:firstLine="737"/>
        <w:contextualSpacing/>
        <w:jc w:val="both"/>
        <w:rPr>
          <w:rFonts w:eastAsia="Andale Sans UI"/>
          <w:color w:val="00000A"/>
          <w:kern w:val="1"/>
          <w:szCs w:val="28"/>
          <w:lang w:val="uk-UA" w:eastAsia="ru-RU" w:bidi="ru-RU"/>
        </w:rPr>
      </w:pPr>
      <w:r w:rsidRPr="00D2290B">
        <w:rPr>
          <w:szCs w:val="28"/>
          <w:lang w:val="uk-UA"/>
        </w:rPr>
        <w:t>1</w:t>
      </w:r>
      <w:r w:rsidR="00E15CA2" w:rsidRPr="00D2290B">
        <w:rPr>
          <w:lang w:val="uk-UA"/>
        </w:rPr>
        <w:t xml:space="preserve">. </w:t>
      </w:r>
      <w:r w:rsidR="006611BA" w:rsidRPr="00D2290B">
        <w:rPr>
          <w:lang w:val="uk-UA"/>
        </w:rPr>
        <w:t xml:space="preserve">Надати дозвіл Коломийській міській раді на розроблення проекту землеустрою щодо зміни цільового призначення земельної ділянки загальною площею </w:t>
      </w:r>
      <w:r w:rsidR="006A3BA9" w:rsidRPr="00D2290B">
        <w:rPr>
          <w:lang w:val="uk-UA"/>
        </w:rPr>
        <w:t>0,8000</w:t>
      </w:r>
      <w:r w:rsidR="006611BA" w:rsidRPr="00D2290B">
        <w:rPr>
          <w:lang w:val="uk-UA"/>
        </w:rPr>
        <w:t xml:space="preserve"> га </w:t>
      </w:r>
      <w:r w:rsidR="006611BA" w:rsidRPr="00D2290B">
        <w:rPr>
          <w:szCs w:val="28"/>
          <w:lang w:val="uk-UA"/>
        </w:rPr>
        <w:t xml:space="preserve">з кадастровим номером </w:t>
      </w:r>
      <w:r w:rsidR="003E5220" w:rsidRPr="00D2290B">
        <w:rPr>
          <w:szCs w:val="28"/>
          <w:lang w:val="uk-UA"/>
        </w:rPr>
        <w:t>2610600000:</w:t>
      </w:r>
      <w:r w:rsidR="006A3BA9" w:rsidRPr="00D2290B">
        <w:rPr>
          <w:szCs w:val="28"/>
          <w:lang w:val="uk-UA"/>
        </w:rPr>
        <w:t>15</w:t>
      </w:r>
      <w:r w:rsidR="003E5220" w:rsidRPr="00D2290B">
        <w:rPr>
          <w:szCs w:val="28"/>
          <w:lang w:val="uk-UA"/>
        </w:rPr>
        <w:t>:00</w:t>
      </w:r>
      <w:r w:rsidR="006A3BA9" w:rsidRPr="00D2290B">
        <w:rPr>
          <w:szCs w:val="28"/>
          <w:lang w:val="uk-UA"/>
        </w:rPr>
        <w:t>3</w:t>
      </w:r>
      <w:r w:rsidR="003E5220" w:rsidRPr="00D2290B">
        <w:rPr>
          <w:szCs w:val="28"/>
          <w:lang w:val="uk-UA"/>
        </w:rPr>
        <w:t>:01</w:t>
      </w:r>
      <w:r w:rsidR="006A3BA9" w:rsidRPr="00D2290B">
        <w:rPr>
          <w:szCs w:val="28"/>
          <w:lang w:val="uk-UA"/>
        </w:rPr>
        <w:t>28</w:t>
      </w:r>
      <w:r w:rsidR="00F62392" w:rsidRPr="00D2290B">
        <w:rPr>
          <w:szCs w:val="28"/>
          <w:lang w:val="uk-UA"/>
        </w:rPr>
        <w:t xml:space="preserve">, яка розташована </w:t>
      </w:r>
      <w:r w:rsidR="00B86367" w:rsidRPr="00D2290B">
        <w:rPr>
          <w:szCs w:val="28"/>
          <w:lang w:val="uk-UA"/>
        </w:rPr>
        <w:t xml:space="preserve">за </w:t>
      </w:r>
      <w:proofErr w:type="spellStart"/>
      <w:r w:rsidR="00B86367" w:rsidRPr="00D2290B">
        <w:rPr>
          <w:szCs w:val="28"/>
          <w:lang w:val="uk-UA"/>
        </w:rPr>
        <w:t>адресою</w:t>
      </w:r>
      <w:proofErr w:type="spellEnd"/>
      <w:r w:rsidR="00B86367" w:rsidRPr="00D2290B">
        <w:rPr>
          <w:szCs w:val="28"/>
          <w:lang w:val="uk-UA"/>
        </w:rPr>
        <w:t>:</w:t>
      </w:r>
      <w:r w:rsidR="00F62392" w:rsidRPr="00D2290B">
        <w:rPr>
          <w:szCs w:val="28"/>
          <w:lang w:val="uk-UA"/>
        </w:rPr>
        <w:t xml:space="preserve"> </w:t>
      </w:r>
      <w:r w:rsidR="003E5220" w:rsidRPr="00D2290B">
        <w:rPr>
          <w:szCs w:val="28"/>
          <w:lang w:val="uk-UA"/>
        </w:rPr>
        <w:t>місто Коломия</w:t>
      </w:r>
      <w:r w:rsidR="00B86367" w:rsidRPr="00D2290B">
        <w:rPr>
          <w:szCs w:val="28"/>
          <w:lang w:val="uk-UA"/>
        </w:rPr>
        <w:t xml:space="preserve">, </w:t>
      </w:r>
      <w:r w:rsidR="003E5220" w:rsidRPr="00D2290B">
        <w:rPr>
          <w:szCs w:val="28"/>
          <w:lang w:val="uk-UA"/>
        </w:rPr>
        <w:t xml:space="preserve">вулиця </w:t>
      </w:r>
      <w:r w:rsidR="006A3BA9" w:rsidRPr="00D2290B">
        <w:rPr>
          <w:szCs w:val="28"/>
          <w:lang w:val="uk-UA"/>
        </w:rPr>
        <w:t>Симона Петлюри</w:t>
      </w:r>
      <w:r w:rsidR="003E5220" w:rsidRPr="00D2290B">
        <w:rPr>
          <w:szCs w:val="28"/>
          <w:lang w:val="uk-UA"/>
        </w:rPr>
        <w:t xml:space="preserve">, </w:t>
      </w:r>
      <w:r w:rsidR="006A3BA9" w:rsidRPr="00D2290B">
        <w:rPr>
          <w:szCs w:val="28"/>
          <w:lang w:val="uk-UA"/>
        </w:rPr>
        <w:t>94-а</w:t>
      </w:r>
      <w:r w:rsidR="003E5220" w:rsidRPr="00D2290B">
        <w:rPr>
          <w:szCs w:val="28"/>
          <w:lang w:val="uk-UA"/>
        </w:rPr>
        <w:t xml:space="preserve"> </w:t>
      </w:r>
      <w:r w:rsidR="006611BA" w:rsidRPr="00D2290B">
        <w:rPr>
          <w:szCs w:val="28"/>
          <w:lang w:val="uk-UA"/>
        </w:rPr>
        <w:t xml:space="preserve"> </w:t>
      </w:r>
      <w:r w:rsidR="00B8554C" w:rsidRPr="00D2290B">
        <w:rPr>
          <w:szCs w:val="28"/>
          <w:lang w:val="uk-UA"/>
        </w:rPr>
        <w:t xml:space="preserve">із земель для </w:t>
      </w:r>
      <w:r w:rsidR="003E5220" w:rsidRPr="00D2290B">
        <w:rPr>
          <w:szCs w:val="28"/>
          <w:lang w:val="uk-UA"/>
        </w:rPr>
        <w:t xml:space="preserve">будівництва та обслуговування будівель закладів </w:t>
      </w:r>
      <w:r w:rsidR="006A3BA9" w:rsidRPr="00D2290B">
        <w:rPr>
          <w:szCs w:val="28"/>
          <w:lang w:val="uk-UA"/>
        </w:rPr>
        <w:t>освіти</w:t>
      </w:r>
      <w:r w:rsidR="00E55250" w:rsidRPr="00D2290B">
        <w:rPr>
          <w:szCs w:val="28"/>
          <w:lang w:val="uk-UA"/>
        </w:rPr>
        <w:t xml:space="preserve"> </w:t>
      </w:r>
      <w:r w:rsidR="006611BA" w:rsidRPr="00D2290B">
        <w:rPr>
          <w:rFonts w:eastAsia="Andale Sans UI"/>
          <w:color w:val="00000A"/>
          <w:kern w:val="1"/>
          <w:szCs w:val="28"/>
          <w:lang w:val="uk-UA" w:eastAsia="ru-RU" w:bidi="ru-RU"/>
        </w:rPr>
        <w:t>на</w:t>
      </w:r>
      <w:r w:rsidR="00B8554C" w:rsidRPr="00D2290B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землі</w:t>
      </w:r>
      <w:r w:rsidR="006611BA" w:rsidRPr="00D2290B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</w:t>
      </w:r>
      <w:r w:rsidR="00D2290B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для розміщення  та експлуатації основних, підсобних і допоміжних </w:t>
      </w:r>
      <w:r w:rsidR="008169F6">
        <w:rPr>
          <w:rFonts w:eastAsia="Andale Sans UI"/>
          <w:color w:val="00000A"/>
          <w:kern w:val="1"/>
          <w:szCs w:val="28"/>
          <w:lang w:val="uk-UA" w:eastAsia="ru-RU" w:bidi="ru-RU"/>
        </w:rPr>
        <w:t>будівель та с</w:t>
      </w:r>
      <w:r w:rsidR="00332E56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поруд  підприємств переробної, машинобудівної та іншої промисловості </w:t>
      </w:r>
      <w:r w:rsidR="006E7CD5" w:rsidRPr="00D2290B">
        <w:rPr>
          <w:rFonts w:eastAsia="Andale Sans UI"/>
          <w:color w:val="00000A"/>
          <w:kern w:val="1"/>
          <w:szCs w:val="28"/>
          <w:lang w:val="uk-UA" w:eastAsia="ru-RU" w:bidi="ru-RU"/>
        </w:rPr>
        <w:t>з метою продажу земельної ділянки на земельних торгах.</w:t>
      </w:r>
    </w:p>
    <w:p w:rsidR="00352BF0" w:rsidRPr="00E55250" w:rsidRDefault="00490D3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714AB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FD4E9D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Організацію виконання цього рішення покласти на заступника міського голови </w:t>
      </w:r>
      <w:r w:rsidR="00B86367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Сергія Проскурняка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714ABC" w:rsidRPr="00E55250" w:rsidRDefault="00490D3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регулювання земельних відносин</w:t>
      </w:r>
      <w:r w:rsidR="00502FC1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F46FA7" w:rsidRPr="00E55250" w:rsidRDefault="00F46FA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D034FD" w:rsidRPr="00060AC7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060AC7" w:rsidRDefault="00060AC7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81EA8">
        <w:rPr>
          <w:b/>
          <w:lang w:val="uk-UA"/>
        </w:rPr>
        <w:tab/>
        <w:t xml:space="preserve">     </w:t>
      </w:r>
      <w:r w:rsidR="00F35755">
        <w:rPr>
          <w:b/>
          <w:lang w:val="uk-UA"/>
        </w:rPr>
        <w:t xml:space="preserve"> </w:t>
      </w:r>
      <w:r w:rsidR="00E67754">
        <w:rPr>
          <w:b/>
          <w:lang w:val="uk-UA"/>
        </w:rPr>
        <w:t xml:space="preserve">       </w:t>
      </w:r>
      <w:r w:rsidR="00F35755">
        <w:rPr>
          <w:b/>
          <w:lang w:val="uk-UA"/>
        </w:rPr>
        <w:t xml:space="preserve"> </w:t>
      </w:r>
      <w:r w:rsidR="00C81EA8">
        <w:rPr>
          <w:b/>
          <w:lang w:val="uk-UA"/>
        </w:rPr>
        <w:t xml:space="preserve">   </w:t>
      </w:r>
      <w:r w:rsidR="00B8554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E55250" w:rsidRDefault="00E55250">
      <w:pPr>
        <w:jc w:val="both"/>
        <w:rPr>
          <w:b/>
          <w:lang w:val="uk-UA"/>
        </w:rPr>
      </w:pPr>
    </w:p>
    <w:p w:rsidR="00CB009F" w:rsidRDefault="00CB009F">
      <w:pPr>
        <w:jc w:val="both"/>
        <w:rPr>
          <w:b/>
          <w:lang w:val="uk-UA"/>
        </w:rPr>
      </w:pPr>
    </w:p>
    <w:p w:rsidR="00CB009F" w:rsidRDefault="00CB009F">
      <w:pPr>
        <w:jc w:val="both"/>
        <w:rPr>
          <w:b/>
          <w:lang w:val="uk-UA"/>
        </w:rPr>
      </w:pPr>
    </w:p>
    <w:p w:rsidR="006E7CD5" w:rsidRDefault="006E7CD5">
      <w:pPr>
        <w:jc w:val="both"/>
        <w:rPr>
          <w:b/>
          <w:lang w:val="uk-UA"/>
        </w:rPr>
      </w:pPr>
    </w:p>
    <w:p w:rsidR="006E7CD5" w:rsidRDefault="006E7CD5">
      <w:pPr>
        <w:jc w:val="both"/>
        <w:rPr>
          <w:b/>
          <w:lang w:val="uk-UA"/>
        </w:rPr>
      </w:pPr>
    </w:p>
    <w:p w:rsidR="006E7CD5" w:rsidRDefault="006E7CD5">
      <w:pPr>
        <w:jc w:val="both"/>
        <w:rPr>
          <w:b/>
          <w:lang w:val="uk-UA"/>
        </w:rPr>
      </w:pPr>
    </w:p>
    <w:p w:rsidR="00CB009F" w:rsidRDefault="00CB009F">
      <w:pPr>
        <w:jc w:val="both"/>
        <w:rPr>
          <w:b/>
          <w:lang w:val="uk-UA"/>
        </w:rPr>
      </w:pPr>
    </w:p>
    <w:p w:rsidR="00CB009F" w:rsidRDefault="00CB009F">
      <w:pPr>
        <w:jc w:val="both"/>
        <w:rPr>
          <w:b/>
          <w:lang w:val="uk-UA"/>
        </w:rPr>
      </w:pPr>
    </w:p>
    <w:p w:rsidR="00E55250" w:rsidRDefault="00E55250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B8554C" w:rsidRDefault="00B8554C">
      <w:pPr>
        <w:jc w:val="both"/>
        <w:rPr>
          <w:b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bookmarkStart w:id="0" w:name="_Hlk92890606"/>
      <w:bookmarkStart w:id="1" w:name="_GoBack"/>
      <w:r>
        <w:rPr>
          <w:szCs w:val="28"/>
          <w:lang w:val="uk-UA"/>
        </w:rPr>
        <w:t>Погоджено: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</w:t>
      </w:r>
      <w:r w:rsidR="00AE784F">
        <w:rPr>
          <w:szCs w:val="28"/>
          <w:lang w:val="uk-UA"/>
        </w:rPr>
        <w:t>управління</w:t>
      </w:r>
    </w:p>
    <w:p w:rsidR="00AE784F" w:rsidRDefault="00AE784F" w:rsidP="00B8554C">
      <w:pPr>
        <w:rPr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</w:p>
    <w:p w:rsidR="00B8554C" w:rsidRDefault="00AE784F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8554C" w:rsidRDefault="00B8554C" w:rsidP="00B8554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AE784F" w:rsidRDefault="00B8554C" w:rsidP="00AE784F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</w:t>
      </w:r>
    </w:p>
    <w:p w:rsidR="00AE784F" w:rsidRDefault="00AE784F" w:rsidP="00AE784F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B8554C" w:rsidRDefault="00B8554C" w:rsidP="00B8554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rPr>
          <w:szCs w:val="28"/>
          <w:lang w:val="uk-UA"/>
        </w:rPr>
      </w:pPr>
    </w:p>
    <w:p w:rsidR="00B8554C" w:rsidRDefault="00B8554C" w:rsidP="00B8554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B8554C" w:rsidRDefault="00B8554C" w:rsidP="00B8554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</w:t>
      </w:r>
      <w:r w:rsidR="00AE784F">
        <w:rPr>
          <w:szCs w:val="28"/>
          <w:lang w:val="uk-UA"/>
        </w:rPr>
        <w:t>2</w:t>
      </w:r>
      <w:r>
        <w:rPr>
          <w:szCs w:val="28"/>
          <w:lang w:val="uk-UA"/>
        </w:rPr>
        <w:t>р.</w:t>
      </w:r>
    </w:p>
    <w:p w:rsidR="00B8554C" w:rsidRDefault="00B8554C" w:rsidP="00B8554C">
      <w:pPr>
        <w:widowControl w:val="0"/>
        <w:spacing w:line="200" w:lineRule="atLeast"/>
        <w:jc w:val="both"/>
        <w:rPr>
          <w:b/>
          <w:bCs/>
          <w:szCs w:val="28"/>
          <w:lang w:val="uk-UA"/>
        </w:rPr>
      </w:pPr>
    </w:p>
    <w:bookmarkEnd w:id="0"/>
    <w:bookmarkEnd w:id="1"/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1349EA" w:rsidRDefault="001349EA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  <w:rPr>
          <w:b/>
          <w:lang w:val="uk-UA"/>
        </w:rPr>
      </w:pPr>
    </w:p>
    <w:p w:rsidR="00060AC7" w:rsidRDefault="00060AC7">
      <w:pPr>
        <w:jc w:val="both"/>
      </w:pPr>
    </w:p>
    <w:sectPr w:rsidR="00060AC7" w:rsidSect="00996F3F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09" w:rsidRDefault="00AA7209">
      <w:r>
        <w:separator/>
      </w:r>
    </w:p>
  </w:endnote>
  <w:endnote w:type="continuationSeparator" w:id="0">
    <w:p w:rsidR="00AA7209" w:rsidRDefault="00A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09" w:rsidRDefault="00AA7209">
      <w:r>
        <w:separator/>
      </w:r>
    </w:p>
  </w:footnote>
  <w:footnote w:type="continuationSeparator" w:id="0">
    <w:p w:rsidR="00AA7209" w:rsidRDefault="00AA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49073"/>
      <w:docPartObj>
        <w:docPartGallery w:val="Page Numbers (Top of Page)"/>
        <w:docPartUnique/>
      </w:docPartObj>
    </w:sdtPr>
    <w:sdtEndPr/>
    <w:sdtContent>
      <w:p w:rsidR="00AA7209" w:rsidRDefault="00D858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7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209" w:rsidRDefault="00AA72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6"/>
    <w:rsid w:val="000061E8"/>
    <w:rsid w:val="0003260F"/>
    <w:rsid w:val="00043121"/>
    <w:rsid w:val="00046DB2"/>
    <w:rsid w:val="00060AC7"/>
    <w:rsid w:val="00063FED"/>
    <w:rsid w:val="0006679D"/>
    <w:rsid w:val="000D2B52"/>
    <w:rsid w:val="000F32EC"/>
    <w:rsid w:val="000F6945"/>
    <w:rsid w:val="0010590F"/>
    <w:rsid w:val="00132C3F"/>
    <w:rsid w:val="00133E2D"/>
    <w:rsid w:val="001349EA"/>
    <w:rsid w:val="001374D8"/>
    <w:rsid w:val="00140053"/>
    <w:rsid w:val="00180636"/>
    <w:rsid w:val="001B0187"/>
    <w:rsid w:val="001F14A6"/>
    <w:rsid w:val="0020679C"/>
    <w:rsid w:val="002126C7"/>
    <w:rsid w:val="0026161D"/>
    <w:rsid w:val="002D0C08"/>
    <w:rsid w:val="00332E56"/>
    <w:rsid w:val="0033711F"/>
    <w:rsid w:val="00344016"/>
    <w:rsid w:val="00345990"/>
    <w:rsid w:val="00346CAA"/>
    <w:rsid w:val="00352BF0"/>
    <w:rsid w:val="00353CEA"/>
    <w:rsid w:val="00362745"/>
    <w:rsid w:val="00362D30"/>
    <w:rsid w:val="00375080"/>
    <w:rsid w:val="00377DE4"/>
    <w:rsid w:val="003879BF"/>
    <w:rsid w:val="003936D6"/>
    <w:rsid w:val="0039416E"/>
    <w:rsid w:val="003B1D62"/>
    <w:rsid w:val="003C3EE2"/>
    <w:rsid w:val="003E5220"/>
    <w:rsid w:val="003F096F"/>
    <w:rsid w:val="003F4572"/>
    <w:rsid w:val="00424AE5"/>
    <w:rsid w:val="00463918"/>
    <w:rsid w:val="00467D8E"/>
    <w:rsid w:val="00490D37"/>
    <w:rsid w:val="004B13B3"/>
    <w:rsid w:val="004B3F18"/>
    <w:rsid w:val="004B503E"/>
    <w:rsid w:val="004B50C5"/>
    <w:rsid w:val="004D6CC4"/>
    <w:rsid w:val="00502FC1"/>
    <w:rsid w:val="005450FD"/>
    <w:rsid w:val="005500DE"/>
    <w:rsid w:val="00563200"/>
    <w:rsid w:val="005876D5"/>
    <w:rsid w:val="005A42D8"/>
    <w:rsid w:val="005E23B6"/>
    <w:rsid w:val="00610C57"/>
    <w:rsid w:val="0064796D"/>
    <w:rsid w:val="00660850"/>
    <w:rsid w:val="006611BA"/>
    <w:rsid w:val="00671042"/>
    <w:rsid w:val="006929F0"/>
    <w:rsid w:val="006A3BA9"/>
    <w:rsid w:val="006C5F9F"/>
    <w:rsid w:val="006D5095"/>
    <w:rsid w:val="006E0D54"/>
    <w:rsid w:val="006E6CF3"/>
    <w:rsid w:val="006E7CD5"/>
    <w:rsid w:val="00706FE2"/>
    <w:rsid w:val="00714ABC"/>
    <w:rsid w:val="007232D6"/>
    <w:rsid w:val="0078662F"/>
    <w:rsid w:val="00793AC4"/>
    <w:rsid w:val="007A1076"/>
    <w:rsid w:val="007B63EA"/>
    <w:rsid w:val="007C3888"/>
    <w:rsid w:val="007C3BAD"/>
    <w:rsid w:val="007D330C"/>
    <w:rsid w:val="007E76C4"/>
    <w:rsid w:val="007E7E82"/>
    <w:rsid w:val="0080419A"/>
    <w:rsid w:val="008169F6"/>
    <w:rsid w:val="00874F01"/>
    <w:rsid w:val="00883E24"/>
    <w:rsid w:val="008C3F2F"/>
    <w:rsid w:val="008D6FB0"/>
    <w:rsid w:val="008E5E3D"/>
    <w:rsid w:val="008F6E2F"/>
    <w:rsid w:val="00904DA4"/>
    <w:rsid w:val="00957431"/>
    <w:rsid w:val="00972F04"/>
    <w:rsid w:val="009851A5"/>
    <w:rsid w:val="00996F3F"/>
    <w:rsid w:val="009B6492"/>
    <w:rsid w:val="009C5092"/>
    <w:rsid w:val="009E3297"/>
    <w:rsid w:val="00A703DF"/>
    <w:rsid w:val="00A820FF"/>
    <w:rsid w:val="00A91AAA"/>
    <w:rsid w:val="00AA7209"/>
    <w:rsid w:val="00AB35B9"/>
    <w:rsid w:val="00AD68CC"/>
    <w:rsid w:val="00AE784F"/>
    <w:rsid w:val="00AE7DD6"/>
    <w:rsid w:val="00B164DF"/>
    <w:rsid w:val="00B211C9"/>
    <w:rsid w:val="00B7254A"/>
    <w:rsid w:val="00B8554C"/>
    <w:rsid w:val="00B86367"/>
    <w:rsid w:val="00B94A55"/>
    <w:rsid w:val="00BC19F4"/>
    <w:rsid w:val="00BC34E7"/>
    <w:rsid w:val="00BC69A8"/>
    <w:rsid w:val="00BD5C7E"/>
    <w:rsid w:val="00C0196A"/>
    <w:rsid w:val="00C126A7"/>
    <w:rsid w:val="00C26EB5"/>
    <w:rsid w:val="00C55369"/>
    <w:rsid w:val="00C56592"/>
    <w:rsid w:val="00C67D90"/>
    <w:rsid w:val="00C70346"/>
    <w:rsid w:val="00C74A97"/>
    <w:rsid w:val="00C75B9E"/>
    <w:rsid w:val="00C81EA8"/>
    <w:rsid w:val="00CB009F"/>
    <w:rsid w:val="00CB0D9F"/>
    <w:rsid w:val="00CD6411"/>
    <w:rsid w:val="00CF0D16"/>
    <w:rsid w:val="00D034FD"/>
    <w:rsid w:val="00D2290B"/>
    <w:rsid w:val="00D23734"/>
    <w:rsid w:val="00D31A3D"/>
    <w:rsid w:val="00D31DDD"/>
    <w:rsid w:val="00D7787B"/>
    <w:rsid w:val="00D8483B"/>
    <w:rsid w:val="00D858BC"/>
    <w:rsid w:val="00D909C2"/>
    <w:rsid w:val="00D9283C"/>
    <w:rsid w:val="00DA546E"/>
    <w:rsid w:val="00DB27DE"/>
    <w:rsid w:val="00DF67B2"/>
    <w:rsid w:val="00E1176F"/>
    <w:rsid w:val="00E15CA2"/>
    <w:rsid w:val="00E31C72"/>
    <w:rsid w:val="00E32459"/>
    <w:rsid w:val="00E35FF3"/>
    <w:rsid w:val="00E55250"/>
    <w:rsid w:val="00E67754"/>
    <w:rsid w:val="00EC513A"/>
    <w:rsid w:val="00ED623E"/>
    <w:rsid w:val="00EE4442"/>
    <w:rsid w:val="00F24731"/>
    <w:rsid w:val="00F35755"/>
    <w:rsid w:val="00F46FA7"/>
    <w:rsid w:val="00F4733F"/>
    <w:rsid w:val="00F62392"/>
    <w:rsid w:val="00F939A6"/>
    <w:rsid w:val="00F97E47"/>
    <w:rsid w:val="00FC27F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950E3"/>
  <w15:docId w15:val="{AFAA8967-7686-4B15-B038-880B331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7F7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C27F7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FC27F7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7F7"/>
  </w:style>
  <w:style w:type="character" w:customStyle="1" w:styleId="WW-Absatz-Standardschriftart">
    <w:name w:val="WW-Absatz-Standardschriftart"/>
    <w:rsid w:val="00FC27F7"/>
  </w:style>
  <w:style w:type="character" w:customStyle="1" w:styleId="WW-Absatz-Standardschriftart1">
    <w:name w:val="WW-Absatz-Standardschriftart1"/>
    <w:rsid w:val="00FC27F7"/>
  </w:style>
  <w:style w:type="character" w:customStyle="1" w:styleId="WW-Absatz-Standardschriftart11">
    <w:name w:val="WW-Absatz-Standardschriftart11"/>
    <w:rsid w:val="00FC27F7"/>
  </w:style>
  <w:style w:type="character" w:customStyle="1" w:styleId="WW-Absatz-Standardschriftart111">
    <w:name w:val="WW-Absatz-Standardschriftart111"/>
    <w:rsid w:val="00FC27F7"/>
  </w:style>
  <w:style w:type="character" w:customStyle="1" w:styleId="WW-Absatz-Standardschriftart1111">
    <w:name w:val="WW-Absatz-Standardschriftart1111"/>
    <w:rsid w:val="00FC27F7"/>
  </w:style>
  <w:style w:type="character" w:customStyle="1" w:styleId="WW-Absatz-Standardschriftart11111">
    <w:name w:val="WW-Absatz-Standardschriftart11111"/>
    <w:rsid w:val="00FC27F7"/>
  </w:style>
  <w:style w:type="character" w:customStyle="1" w:styleId="WW-Absatz-Standardschriftart111111">
    <w:name w:val="WW-Absatz-Standardschriftart111111"/>
    <w:rsid w:val="00FC27F7"/>
  </w:style>
  <w:style w:type="character" w:customStyle="1" w:styleId="WW-Absatz-Standardschriftart1111111">
    <w:name w:val="WW-Absatz-Standardschriftart1111111"/>
    <w:rsid w:val="00FC27F7"/>
  </w:style>
  <w:style w:type="character" w:customStyle="1" w:styleId="WW-Absatz-Standardschriftart11111111">
    <w:name w:val="WW-Absatz-Standardschriftart11111111"/>
    <w:rsid w:val="00FC27F7"/>
  </w:style>
  <w:style w:type="character" w:customStyle="1" w:styleId="10">
    <w:name w:val="Основной шрифт абзаца1"/>
    <w:rsid w:val="00FC27F7"/>
  </w:style>
  <w:style w:type="character" w:styleId="a3">
    <w:name w:val="page number"/>
    <w:basedOn w:val="10"/>
    <w:rsid w:val="00FC27F7"/>
  </w:style>
  <w:style w:type="paragraph" w:customStyle="1" w:styleId="11">
    <w:name w:val="Заголовок1"/>
    <w:basedOn w:val="a"/>
    <w:next w:val="a4"/>
    <w:rsid w:val="00FC27F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FC27F7"/>
    <w:pPr>
      <w:spacing w:after="120"/>
    </w:pPr>
  </w:style>
  <w:style w:type="paragraph" w:styleId="a6">
    <w:name w:val="List"/>
    <w:basedOn w:val="a4"/>
    <w:rsid w:val="00FC27F7"/>
    <w:rPr>
      <w:rFonts w:cs="Mangal"/>
    </w:rPr>
  </w:style>
  <w:style w:type="paragraph" w:styleId="a7">
    <w:name w:val="caption"/>
    <w:basedOn w:val="a"/>
    <w:qFormat/>
    <w:rsid w:val="00FC27F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FC27F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FC27F7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C27F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C27F7"/>
    <w:pPr>
      <w:suppressLineNumbers/>
    </w:pPr>
  </w:style>
  <w:style w:type="paragraph" w:customStyle="1" w:styleId="ac">
    <w:name w:val="Заголовок таблицы"/>
    <w:basedOn w:val="ab"/>
    <w:rsid w:val="00FC27F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C27F7"/>
  </w:style>
  <w:style w:type="paragraph" w:styleId="ae">
    <w:name w:val="footer"/>
    <w:basedOn w:val="a"/>
    <w:rsid w:val="00FC27F7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99"/>
    <w:qFormat/>
    <w:rsid w:val="00FC27F7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874F0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74F01"/>
    <w:rPr>
      <w:sz w:val="28"/>
      <w:szCs w:val="24"/>
      <w:lang w:val="ru-RU" w:eastAsia="zh-CN"/>
    </w:rPr>
  </w:style>
  <w:style w:type="paragraph" w:styleId="af2">
    <w:name w:val="List Paragraph"/>
    <w:basedOn w:val="a"/>
    <w:uiPriority w:val="34"/>
    <w:qFormat/>
    <w:rsid w:val="00F939A6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F35755"/>
    <w:rPr>
      <w:sz w:val="28"/>
      <w:szCs w:val="24"/>
      <w:lang w:eastAsia="zh-CN"/>
    </w:rPr>
  </w:style>
  <w:style w:type="character" w:customStyle="1" w:styleId="rvts8">
    <w:name w:val="rvts8"/>
    <w:basedOn w:val="a0"/>
    <w:rsid w:val="00883E24"/>
  </w:style>
  <w:style w:type="character" w:customStyle="1" w:styleId="a5">
    <w:name w:val="Основний текст Знак"/>
    <w:basedOn w:val="a0"/>
    <w:link w:val="a4"/>
    <w:rsid w:val="00B8554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D390-CFE6-4131-B508-642A19A8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2</cp:revision>
  <cp:lastPrinted>2022-01-12T12:43:00Z</cp:lastPrinted>
  <dcterms:created xsi:type="dcterms:W3CDTF">2022-01-12T14:53:00Z</dcterms:created>
  <dcterms:modified xsi:type="dcterms:W3CDTF">2022-01-12T14:53:00Z</dcterms:modified>
</cp:coreProperties>
</file>